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-75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D803C5">
        <w:rPr>
          <w:rFonts w:ascii="Times New Roman" w:hAnsi="Times New Roman" w:cs="Times New Roman"/>
        </w:rPr>
        <w:t>Поставка выключателей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D803C5">
        <w:rPr>
          <w:rFonts w:ascii="Times New Roman" w:hAnsi="Times New Roman" w:cs="Times New Roman"/>
        </w:rPr>
        <w:t xml:space="preserve">44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D803C5">
        <w:rPr>
          <w:rFonts w:ascii="Times New Roman" w:hAnsi="Times New Roman" w:cs="Times New Roman"/>
        </w:rPr>
        <w:t>15 623</w:t>
      </w:r>
      <w:r w:rsidR="0008411D" w:rsidRPr="00FA4C92">
        <w:rPr>
          <w:rFonts w:ascii="Times New Roman" w:hAnsi="Times New Roman" w:cs="Times New Roman"/>
        </w:rPr>
        <w:t>(</w:t>
      </w:r>
      <w:r w:rsidR="00D803C5">
        <w:rPr>
          <w:rFonts w:ascii="Times New Roman" w:hAnsi="Times New Roman" w:cs="Times New Roman"/>
        </w:rPr>
        <w:t>Пятнадцать тысяч шестьсот двадцать три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D803C5">
        <w:rPr>
          <w:rFonts w:ascii="Times New Roman" w:hAnsi="Times New Roman" w:cs="Times New Roman"/>
        </w:rPr>
        <w:t>20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D803C5">
        <w:rPr>
          <w:rFonts w:ascii="Times New Roman" w:hAnsi="Times New Roman" w:cs="Times New Roman"/>
          <w:b/>
          <w:bCs/>
        </w:rPr>
        <w:t>27.33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D803C5">
        <w:rPr>
          <w:rFonts w:ascii="Times New Roman" w:hAnsi="Times New Roman" w:cs="Times New Roman"/>
          <w:b/>
          <w:bCs/>
        </w:rPr>
        <w:t>27.33.11</w:t>
      </w:r>
    </w:p>
    <w:p w:rsidR="000E73F8" w:rsidRPr="00FA4C92" w:rsidRDefault="000E73F8" w:rsidP="00C64A2F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D803C5">
        <w:rPr>
          <w:rFonts w:ascii="Times New Roman" w:hAnsi="Times New Roman" w:cs="Times New Roman"/>
        </w:rPr>
        <w:t>ООО «НПО НИИРК», ИНН 7706265403, КПП 770601001, ОГРН 1027739721250, адрес: 119049, Г.Москва, ул. Крымский Вал, д.3, кор.2.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81" w:rsidRDefault="004C1881" w:rsidP="00BE4551">
      <w:pPr>
        <w:spacing w:after="0" w:line="240" w:lineRule="auto"/>
      </w:pPr>
      <w:r>
        <w:separator/>
      </w:r>
    </w:p>
  </w:endnote>
  <w:endnote w:type="continuationSeparator" w:id="1">
    <w:p w:rsidR="004C1881" w:rsidRDefault="004C1881" w:rsidP="00BE4551">
      <w:pPr>
        <w:spacing w:after="0" w:line="240" w:lineRule="auto"/>
      </w:pPr>
      <w:r>
        <w:continuationSeparator/>
      </w:r>
    </w:p>
  </w:endnote>
  <w:endnote w:type="continuationNotice" w:id="2">
    <w:p w:rsidR="004C1881" w:rsidRDefault="004C188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6A418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803C5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81" w:rsidRDefault="004C1881" w:rsidP="00BE4551">
      <w:pPr>
        <w:spacing w:after="0" w:line="240" w:lineRule="auto"/>
      </w:pPr>
      <w:r>
        <w:separator/>
      </w:r>
    </w:p>
  </w:footnote>
  <w:footnote w:type="continuationSeparator" w:id="1">
    <w:p w:rsidR="004C1881" w:rsidRDefault="004C1881" w:rsidP="00BE4551">
      <w:pPr>
        <w:spacing w:after="0" w:line="240" w:lineRule="auto"/>
      </w:pPr>
      <w:r>
        <w:continuationSeparator/>
      </w:r>
    </w:p>
  </w:footnote>
  <w:footnote w:type="continuationNotice" w:id="2">
    <w:p w:rsidR="004C1881" w:rsidRDefault="004C188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20</cp:revision>
  <cp:lastPrinted>2016-05-05T02:55:00Z</cp:lastPrinted>
  <dcterms:created xsi:type="dcterms:W3CDTF">2016-05-19T10:27:00Z</dcterms:created>
  <dcterms:modified xsi:type="dcterms:W3CDTF">2016-05-31T04:43:00Z</dcterms:modified>
</cp:coreProperties>
</file>